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D6C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ТЧУП   « ТЕХНОТУРСЕРВИС »</w:t>
      </w:r>
    </w:p>
    <w:p w14:paraId="7283C2C5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г.Минск проспект Партизанский 81-509 г-ца «Турист» ст. метро Партизанская</w:t>
      </w:r>
    </w:p>
    <w:p w14:paraId="5EB7EA17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/>
          <w:sz w:val="20"/>
          <w:szCs w:val="20"/>
        </w:rPr>
        <w:t>Тел. 3-47-01-91, 29 6566662, е-</w:t>
      </w:r>
      <w:r>
        <w:rPr>
          <w:b/>
          <w:bCs/>
          <w:color w:val="000000"/>
          <w:sz w:val="20"/>
          <w:szCs w:val="20"/>
          <w:lang w:val="en-US"/>
        </w:rPr>
        <w:t>mail</w:t>
      </w:r>
      <w:r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  <w:lang w:val="en-US"/>
        </w:rPr>
        <w:t>tts</w:t>
      </w:r>
      <w:r>
        <w:rPr>
          <w:b/>
          <w:bCs/>
          <w:color w:val="000000"/>
          <w:sz w:val="20"/>
          <w:szCs w:val="20"/>
        </w:rPr>
        <w:t>2000@</w:t>
      </w:r>
      <w:r>
        <w:rPr>
          <w:b/>
          <w:bCs/>
          <w:color w:val="000000"/>
          <w:sz w:val="20"/>
          <w:szCs w:val="20"/>
          <w:lang w:val="en-US"/>
        </w:rPr>
        <w:t>list</w:t>
      </w:r>
      <w:r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  <w:lang w:val="en-US"/>
        </w:rPr>
        <w:t>ru</w:t>
      </w:r>
      <w:r>
        <w:rPr>
          <w:b/>
          <w:bCs/>
          <w:color w:val="000000"/>
          <w:sz w:val="20"/>
          <w:szCs w:val="20"/>
        </w:rPr>
        <w:t xml:space="preserve">   ,       </w:t>
      </w:r>
      <w:r>
        <w:fldChar w:fldCharType="begin"/>
      </w:r>
      <w:r>
        <w:instrText xml:space="preserve"> HYPERLINK "http://www.technotourservice.сom" </w:instrText>
      </w:r>
      <w:r>
        <w:fldChar w:fldCharType="separate"/>
      </w:r>
      <w:r>
        <w:rPr>
          <w:b/>
          <w:bCs/>
          <w:color w:val="000000"/>
          <w:sz w:val="20"/>
          <w:szCs w:val="20"/>
          <w:u w:val="single"/>
          <w:lang w:val="en-US"/>
        </w:rPr>
        <w:t>http</w:t>
      </w:r>
      <w:r>
        <w:rPr>
          <w:b/>
          <w:bCs/>
          <w:color w:val="000000"/>
          <w:sz w:val="20"/>
          <w:szCs w:val="20"/>
          <w:u w:val="single"/>
        </w:rPr>
        <w:t>://</w:t>
      </w:r>
      <w:r>
        <w:rPr>
          <w:b/>
          <w:bCs/>
          <w:color w:val="000000"/>
          <w:sz w:val="20"/>
          <w:szCs w:val="20"/>
          <w:u w:val="single"/>
          <w:lang w:val="en-US"/>
        </w:rPr>
        <w:t>www</w:t>
      </w:r>
      <w:r>
        <w:rPr>
          <w:b/>
          <w:bCs/>
          <w:color w:val="000000"/>
          <w:sz w:val="20"/>
          <w:szCs w:val="20"/>
          <w:u w:val="single"/>
        </w:rPr>
        <w:t>.</w:t>
      </w:r>
      <w:r>
        <w:rPr>
          <w:b/>
          <w:bCs/>
          <w:color w:val="000000"/>
          <w:sz w:val="20"/>
          <w:szCs w:val="20"/>
          <w:u w:val="single"/>
          <w:lang w:val="en-US"/>
        </w:rPr>
        <w:t>technotourservice</w:t>
      </w:r>
      <w:r>
        <w:rPr>
          <w:b/>
          <w:bCs/>
          <w:color w:val="000000"/>
          <w:sz w:val="20"/>
          <w:szCs w:val="20"/>
          <w:u w:val="single"/>
        </w:rPr>
        <w:t>.с</w:t>
      </w:r>
      <w:r>
        <w:rPr>
          <w:b/>
          <w:bCs/>
          <w:color w:val="000000"/>
          <w:sz w:val="20"/>
          <w:szCs w:val="20"/>
          <w:u w:val="single"/>
          <w:lang w:val="en-US"/>
        </w:rPr>
        <w:t>om</w:t>
      </w:r>
      <w:r>
        <w:rPr>
          <w:b/>
          <w:bCs/>
          <w:color w:val="000000"/>
          <w:sz w:val="20"/>
          <w:szCs w:val="20"/>
          <w:u w:val="single"/>
          <w:lang w:val="en-US"/>
        </w:rPr>
        <w:fldChar w:fldCharType="end"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</w:t>
      </w:r>
    </w:p>
    <w:p w14:paraId="6A48A8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0" w:name="_Hlk189651647"/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Гостевой дом «Морской рай» Кабардинка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пер. Александрийский 5</w:t>
      </w:r>
    </w:p>
    <w:p w14:paraId="166004B4">
      <w:pPr>
        <w:pStyle w:val="1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Гостевой дом «Морской Рай» находится у стадиона, на первой линии, в 7-ми минутах ходьбы от моря.</w:t>
      </w:r>
    </w:p>
    <w:p w14:paraId="7CA120DD">
      <w:pPr>
        <w:pStyle w:val="10"/>
        <w:jc w:val="both"/>
        <w:rPr>
          <w:rFonts w:ascii="Times New Roman" w:hAnsi="Times New Roman" w:cs="Times New Roman"/>
          <w:lang w:eastAsia="ru-RU"/>
        </w:rPr>
      </w:pPr>
    </w:p>
    <w:p w14:paraId="013D4155">
      <w:pPr>
        <w:pStyle w:val="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>Очень уютные двухместные и трёхместные номера, двухкомнатный номер с собственной кухней, бесплатная парковка, Wi-Fi, общая кухня, сейф, сплит-системы, холодильники и телевизоры, во дворе бассейн с подогревом, мангал, детский спортивный уголок, беседка, батут для детей, теннисный стол, вода круглосуточно - собственная скважина, через дорогу кафе, столовая, продуктовые магазины и магазины курортных товаров.</w:t>
      </w:r>
    </w:p>
    <w:p w14:paraId="26000FAE">
      <w:pPr>
        <w:pStyle w:val="10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0AF71CA">
      <w:pPr>
        <w:jc w:val="center"/>
        <w:rPr>
          <w:rFonts w:hint="default" w:ascii="Times New Roman" w:hAnsi="Times New Roman" w:eastAsia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Стоимость за номер на весь период проживания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en-US" w:eastAsia="ru-RU"/>
        </w:rPr>
        <w:t xml:space="preserve"> в российских рублях</w:t>
      </w:r>
    </w:p>
    <w:tbl>
      <w:tblPr>
        <w:tblStyle w:val="8"/>
        <w:tblpPr w:leftFromText="180" w:rightFromText="180" w:vertAnchor="text" w:horzAnchor="page" w:tblpX="662" w:tblpY="343"/>
        <w:tblOverlap w:val="never"/>
        <w:tblW w:w="11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140"/>
        <w:gridCol w:w="2410"/>
        <w:gridCol w:w="2410"/>
        <w:gridCol w:w="2410"/>
      </w:tblGrid>
      <w:tr w14:paraId="707C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115" w:type="dxa"/>
          </w:tcPr>
          <w:p w14:paraId="45AD3D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22189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Заезды </w:t>
            </w:r>
          </w:p>
          <w:p w14:paraId="24F613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 ночей / 11 дней</w:t>
            </w:r>
          </w:p>
        </w:tc>
        <w:tc>
          <w:tcPr>
            <w:tcW w:w="2140" w:type="dxa"/>
          </w:tcPr>
          <w:p w14:paraId="0F5A5F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900FFBC">
            <w:pPr>
              <w:spacing w:after="0" w:line="240" w:lineRule="auto"/>
              <w:ind w:firstLine="105" w:firstLineChars="5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2х местный</w:t>
            </w:r>
          </w:p>
          <w:p w14:paraId="565F9B59">
            <w:pPr>
              <w:spacing w:after="0" w:line="240" w:lineRule="auto"/>
              <w:ind w:firstLine="105" w:firstLineChars="5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стандарт</w:t>
            </w:r>
          </w:p>
          <w:p w14:paraId="2CD78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</w:tcPr>
          <w:p w14:paraId="645014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F2E3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3х местный</w:t>
            </w:r>
          </w:p>
          <w:p w14:paraId="5BBFA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стандарт</w:t>
            </w:r>
          </w:p>
        </w:tc>
        <w:tc>
          <w:tcPr>
            <w:tcW w:w="2410" w:type="dxa"/>
          </w:tcPr>
          <w:p w14:paraId="4B3A9FC4">
            <w:pPr>
              <w:bidi w:val="0"/>
              <w:rPr>
                <w:b/>
                <w:bCs/>
                <w:sz w:val="20"/>
                <w:szCs w:val="20"/>
              </w:rPr>
            </w:pPr>
          </w:p>
          <w:p w14:paraId="505F4802">
            <w:pPr>
              <w:bidi w:val="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b/>
                <w:bCs/>
                <w:sz w:val="20"/>
                <w:szCs w:val="20"/>
              </w:rPr>
              <w:t>2-х комнатный с кухней</w:t>
            </w:r>
          </w:p>
        </w:tc>
        <w:tc>
          <w:tcPr>
            <w:tcW w:w="2410" w:type="dxa"/>
          </w:tcPr>
          <w:p w14:paraId="11256B04">
            <w:pPr>
              <w:bidi w:val="0"/>
              <w:rPr>
                <w:b/>
                <w:bCs/>
                <w:sz w:val="20"/>
                <w:szCs w:val="20"/>
              </w:rPr>
            </w:pPr>
          </w:p>
          <w:p w14:paraId="1501F26A">
            <w:pPr>
              <w:bidi w:val="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b/>
                <w:bCs/>
                <w:sz w:val="20"/>
                <w:szCs w:val="20"/>
              </w:rPr>
              <w:t>Студия с кухней на 3,4 человека</w:t>
            </w:r>
          </w:p>
        </w:tc>
      </w:tr>
      <w:tr w14:paraId="0181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15" w:type="dxa"/>
          </w:tcPr>
          <w:p w14:paraId="20DEC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03.06 - 17.06.</w:t>
            </w:r>
          </w:p>
        </w:tc>
        <w:tc>
          <w:tcPr>
            <w:tcW w:w="2140" w:type="dxa"/>
          </w:tcPr>
          <w:p w14:paraId="1C7CFA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40 000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</w:tcPr>
          <w:p w14:paraId="019BD0D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55 000</w:t>
            </w:r>
          </w:p>
        </w:tc>
        <w:tc>
          <w:tcPr>
            <w:tcW w:w="2410" w:type="dxa"/>
          </w:tcPr>
          <w:p w14:paraId="65B1A43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70 000</w:t>
            </w:r>
          </w:p>
        </w:tc>
        <w:tc>
          <w:tcPr>
            <w:tcW w:w="2410" w:type="dxa"/>
          </w:tcPr>
          <w:p w14:paraId="02C6B33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45 000</w:t>
            </w:r>
          </w:p>
        </w:tc>
      </w:tr>
      <w:tr w14:paraId="5147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15" w:type="dxa"/>
          </w:tcPr>
          <w:p w14:paraId="24B22C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08.06 - 22.06.</w:t>
            </w:r>
          </w:p>
        </w:tc>
        <w:tc>
          <w:tcPr>
            <w:tcW w:w="2140" w:type="dxa"/>
          </w:tcPr>
          <w:p w14:paraId="62740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40 000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</w:tcPr>
          <w:p w14:paraId="185658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55 000</w:t>
            </w:r>
          </w:p>
        </w:tc>
        <w:tc>
          <w:tcPr>
            <w:tcW w:w="2410" w:type="dxa"/>
          </w:tcPr>
          <w:p w14:paraId="566C67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70 000</w:t>
            </w:r>
          </w:p>
        </w:tc>
        <w:tc>
          <w:tcPr>
            <w:tcW w:w="2410" w:type="dxa"/>
          </w:tcPr>
          <w:p w14:paraId="58347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45 000</w:t>
            </w:r>
          </w:p>
        </w:tc>
      </w:tr>
      <w:tr w14:paraId="4B29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15" w:type="dxa"/>
          </w:tcPr>
          <w:p w14:paraId="5C1538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140" w:type="dxa"/>
          </w:tcPr>
          <w:p w14:paraId="35181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40 000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774A5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55 000</w:t>
            </w:r>
          </w:p>
        </w:tc>
        <w:tc>
          <w:tcPr>
            <w:tcW w:w="2410" w:type="dxa"/>
          </w:tcPr>
          <w:p w14:paraId="45CB6C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70 000</w:t>
            </w:r>
          </w:p>
        </w:tc>
        <w:tc>
          <w:tcPr>
            <w:tcW w:w="2410" w:type="dxa"/>
          </w:tcPr>
          <w:p w14:paraId="393A92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45 000</w:t>
            </w:r>
          </w:p>
        </w:tc>
      </w:tr>
      <w:tr w14:paraId="646E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15" w:type="dxa"/>
          </w:tcPr>
          <w:p w14:paraId="2B3D80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140" w:type="dxa"/>
          </w:tcPr>
          <w:p w14:paraId="7167D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40 000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37AF5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55 000</w:t>
            </w:r>
          </w:p>
        </w:tc>
        <w:tc>
          <w:tcPr>
            <w:tcW w:w="2410" w:type="dxa"/>
          </w:tcPr>
          <w:p w14:paraId="760338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70 000</w:t>
            </w:r>
          </w:p>
        </w:tc>
        <w:tc>
          <w:tcPr>
            <w:tcW w:w="2410" w:type="dxa"/>
          </w:tcPr>
          <w:p w14:paraId="0D32F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45 000</w:t>
            </w:r>
          </w:p>
        </w:tc>
      </w:tr>
      <w:tr w14:paraId="2920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15" w:type="dxa"/>
          </w:tcPr>
          <w:p w14:paraId="24E425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07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.07.</w:t>
            </w:r>
          </w:p>
        </w:tc>
        <w:tc>
          <w:tcPr>
            <w:tcW w:w="2140" w:type="dxa"/>
          </w:tcPr>
          <w:p w14:paraId="5F801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45 000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082FA3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60 000</w:t>
            </w:r>
          </w:p>
        </w:tc>
        <w:tc>
          <w:tcPr>
            <w:tcW w:w="2410" w:type="dxa"/>
          </w:tcPr>
          <w:p w14:paraId="10C8EECF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80 000</w:t>
            </w:r>
          </w:p>
        </w:tc>
        <w:tc>
          <w:tcPr>
            <w:tcW w:w="2410" w:type="dxa"/>
          </w:tcPr>
          <w:p w14:paraId="3193651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60 000</w:t>
            </w:r>
          </w:p>
        </w:tc>
      </w:tr>
      <w:tr w14:paraId="5C26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15" w:type="dxa"/>
          </w:tcPr>
          <w:p w14:paraId="141526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12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140" w:type="dxa"/>
          </w:tcPr>
          <w:p w14:paraId="0A692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45 000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7E73176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60 000</w:t>
            </w:r>
          </w:p>
        </w:tc>
        <w:tc>
          <w:tcPr>
            <w:tcW w:w="2410" w:type="dxa"/>
          </w:tcPr>
          <w:p w14:paraId="6DF0C687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90 000</w:t>
            </w:r>
          </w:p>
        </w:tc>
        <w:tc>
          <w:tcPr>
            <w:tcW w:w="2410" w:type="dxa"/>
          </w:tcPr>
          <w:p w14:paraId="497C66A7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70 000</w:t>
            </w:r>
          </w:p>
        </w:tc>
      </w:tr>
      <w:tr w14:paraId="0F3A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15" w:type="dxa"/>
          </w:tcPr>
          <w:p w14:paraId="05FD43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7 -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140" w:type="dxa"/>
          </w:tcPr>
          <w:p w14:paraId="600B4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50 000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2CA2EC2E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65 000</w:t>
            </w:r>
          </w:p>
        </w:tc>
        <w:tc>
          <w:tcPr>
            <w:tcW w:w="2410" w:type="dxa"/>
          </w:tcPr>
          <w:p w14:paraId="0DBED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95 000</w:t>
            </w:r>
          </w:p>
        </w:tc>
        <w:tc>
          <w:tcPr>
            <w:tcW w:w="2410" w:type="dxa"/>
          </w:tcPr>
          <w:p w14:paraId="5627343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75 000</w:t>
            </w:r>
          </w:p>
        </w:tc>
      </w:tr>
      <w:tr w14:paraId="6CAD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15" w:type="dxa"/>
          </w:tcPr>
          <w:p w14:paraId="4744A9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08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7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2.07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140" w:type="dxa"/>
          </w:tcPr>
          <w:p w14:paraId="3024646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 xml:space="preserve">     56 000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</w:tcPr>
          <w:p w14:paraId="7F2CDC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71 000</w:t>
            </w:r>
          </w:p>
        </w:tc>
        <w:tc>
          <w:tcPr>
            <w:tcW w:w="2410" w:type="dxa"/>
          </w:tcPr>
          <w:p w14:paraId="2E1030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95 000</w:t>
            </w:r>
          </w:p>
        </w:tc>
        <w:tc>
          <w:tcPr>
            <w:tcW w:w="2410" w:type="dxa"/>
          </w:tcPr>
          <w:p w14:paraId="161ED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75 000</w:t>
            </w:r>
          </w:p>
        </w:tc>
      </w:tr>
      <w:tr w14:paraId="29C5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15" w:type="dxa"/>
          </w:tcPr>
          <w:p w14:paraId="192C1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7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140" w:type="dxa"/>
          </w:tcPr>
          <w:p w14:paraId="4BCE1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3CB81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71 000</w:t>
            </w:r>
          </w:p>
        </w:tc>
        <w:tc>
          <w:tcPr>
            <w:tcW w:w="2410" w:type="dxa"/>
          </w:tcPr>
          <w:p w14:paraId="2CE58D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95 000</w:t>
            </w:r>
          </w:p>
        </w:tc>
        <w:tc>
          <w:tcPr>
            <w:tcW w:w="2410" w:type="dxa"/>
          </w:tcPr>
          <w:p w14:paraId="6B3043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75 000</w:t>
            </w:r>
          </w:p>
        </w:tc>
      </w:tr>
      <w:tr w14:paraId="56AC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15" w:type="dxa"/>
          </w:tcPr>
          <w:p w14:paraId="65D2EE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18.07 - 01.08.</w:t>
            </w:r>
          </w:p>
        </w:tc>
        <w:tc>
          <w:tcPr>
            <w:tcW w:w="2140" w:type="dxa"/>
          </w:tcPr>
          <w:p w14:paraId="6804AE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2410" w:type="dxa"/>
          </w:tcPr>
          <w:p w14:paraId="16986C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71 000</w:t>
            </w:r>
          </w:p>
        </w:tc>
        <w:tc>
          <w:tcPr>
            <w:tcW w:w="2410" w:type="dxa"/>
          </w:tcPr>
          <w:p w14:paraId="228304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95 000</w:t>
            </w:r>
          </w:p>
        </w:tc>
        <w:tc>
          <w:tcPr>
            <w:tcW w:w="2410" w:type="dxa"/>
          </w:tcPr>
          <w:p w14:paraId="1A7D99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75 000</w:t>
            </w:r>
          </w:p>
        </w:tc>
      </w:tr>
      <w:tr w14:paraId="3473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15" w:type="dxa"/>
          </w:tcPr>
          <w:p w14:paraId="094E2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23.07 - 06.08.</w:t>
            </w:r>
          </w:p>
        </w:tc>
        <w:tc>
          <w:tcPr>
            <w:tcW w:w="2140" w:type="dxa"/>
          </w:tcPr>
          <w:p w14:paraId="15378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2410" w:type="dxa"/>
          </w:tcPr>
          <w:p w14:paraId="0D4E6A5F">
            <w:pPr>
              <w:spacing w:after="0" w:line="240" w:lineRule="auto"/>
              <w:ind w:firstLine="735" w:firstLineChars="35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71 000</w:t>
            </w:r>
          </w:p>
        </w:tc>
        <w:tc>
          <w:tcPr>
            <w:tcW w:w="2410" w:type="dxa"/>
          </w:tcPr>
          <w:p w14:paraId="235BE387">
            <w:pPr>
              <w:spacing w:after="0" w:line="240" w:lineRule="auto"/>
              <w:ind w:firstLine="840" w:firstLineChars="40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95 000</w:t>
            </w:r>
          </w:p>
        </w:tc>
        <w:tc>
          <w:tcPr>
            <w:tcW w:w="2410" w:type="dxa"/>
          </w:tcPr>
          <w:p w14:paraId="7D2A21F7">
            <w:pPr>
              <w:spacing w:after="0" w:line="240" w:lineRule="auto"/>
              <w:ind w:firstLine="840" w:firstLineChars="40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75 000</w:t>
            </w:r>
          </w:p>
        </w:tc>
      </w:tr>
      <w:tr w14:paraId="25BA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15" w:type="dxa"/>
          </w:tcPr>
          <w:p w14:paraId="60D882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28.07 - 11.08.</w:t>
            </w:r>
          </w:p>
        </w:tc>
        <w:tc>
          <w:tcPr>
            <w:tcW w:w="2140" w:type="dxa"/>
          </w:tcPr>
          <w:p w14:paraId="6D0484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2410" w:type="dxa"/>
          </w:tcPr>
          <w:p w14:paraId="614AC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71 000</w:t>
            </w:r>
          </w:p>
        </w:tc>
        <w:tc>
          <w:tcPr>
            <w:tcW w:w="2410" w:type="dxa"/>
          </w:tcPr>
          <w:p w14:paraId="0E6A64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95 000</w:t>
            </w:r>
          </w:p>
        </w:tc>
        <w:tc>
          <w:tcPr>
            <w:tcW w:w="2410" w:type="dxa"/>
          </w:tcPr>
          <w:p w14:paraId="7F79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75 000</w:t>
            </w:r>
          </w:p>
        </w:tc>
      </w:tr>
      <w:tr w14:paraId="331E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15" w:type="dxa"/>
          </w:tcPr>
          <w:p w14:paraId="514719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02.08 - 16.08.</w:t>
            </w:r>
          </w:p>
        </w:tc>
        <w:tc>
          <w:tcPr>
            <w:tcW w:w="2140" w:type="dxa"/>
          </w:tcPr>
          <w:p w14:paraId="2FA215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00 </w:t>
            </w:r>
          </w:p>
        </w:tc>
        <w:tc>
          <w:tcPr>
            <w:tcW w:w="2410" w:type="dxa"/>
          </w:tcPr>
          <w:p w14:paraId="781E00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71 000</w:t>
            </w:r>
          </w:p>
        </w:tc>
        <w:tc>
          <w:tcPr>
            <w:tcW w:w="2410" w:type="dxa"/>
          </w:tcPr>
          <w:p w14:paraId="24163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95 000</w:t>
            </w:r>
          </w:p>
        </w:tc>
        <w:tc>
          <w:tcPr>
            <w:tcW w:w="2410" w:type="dxa"/>
          </w:tcPr>
          <w:p w14:paraId="18739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75 000</w:t>
            </w:r>
          </w:p>
        </w:tc>
      </w:tr>
      <w:tr w14:paraId="757D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15" w:type="dxa"/>
          </w:tcPr>
          <w:p w14:paraId="70E4AA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07.08 - 21.08.</w:t>
            </w:r>
          </w:p>
        </w:tc>
        <w:tc>
          <w:tcPr>
            <w:tcW w:w="2140" w:type="dxa"/>
          </w:tcPr>
          <w:p w14:paraId="0F7BF5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00 </w:t>
            </w:r>
          </w:p>
        </w:tc>
        <w:tc>
          <w:tcPr>
            <w:tcW w:w="2410" w:type="dxa"/>
          </w:tcPr>
          <w:p w14:paraId="217669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71 000</w:t>
            </w:r>
          </w:p>
        </w:tc>
        <w:tc>
          <w:tcPr>
            <w:tcW w:w="2410" w:type="dxa"/>
          </w:tcPr>
          <w:p w14:paraId="68C4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95 000</w:t>
            </w:r>
          </w:p>
        </w:tc>
        <w:tc>
          <w:tcPr>
            <w:tcW w:w="2410" w:type="dxa"/>
          </w:tcPr>
          <w:p w14:paraId="76AD22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75 000</w:t>
            </w:r>
          </w:p>
        </w:tc>
      </w:tr>
      <w:tr w14:paraId="787B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15" w:type="dxa"/>
          </w:tcPr>
          <w:p w14:paraId="35884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12.08 - 24.08.</w:t>
            </w:r>
          </w:p>
        </w:tc>
        <w:tc>
          <w:tcPr>
            <w:tcW w:w="2140" w:type="dxa"/>
          </w:tcPr>
          <w:p w14:paraId="4748D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00 </w:t>
            </w:r>
          </w:p>
        </w:tc>
        <w:tc>
          <w:tcPr>
            <w:tcW w:w="2410" w:type="dxa"/>
          </w:tcPr>
          <w:p w14:paraId="50F822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71 000</w:t>
            </w:r>
          </w:p>
        </w:tc>
        <w:tc>
          <w:tcPr>
            <w:tcW w:w="2410" w:type="dxa"/>
          </w:tcPr>
          <w:p w14:paraId="4C1DC7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95 000</w:t>
            </w:r>
          </w:p>
        </w:tc>
        <w:tc>
          <w:tcPr>
            <w:tcW w:w="2410" w:type="dxa"/>
          </w:tcPr>
          <w:p w14:paraId="6B191F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75 000</w:t>
            </w:r>
          </w:p>
        </w:tc>
      </w:tr>
      <w:tr w14:paraId="08C1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15" w:type="dxa"/>
          </w:tcPr>
          <w:p w14:paraId="34E06C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17.08 - 31.08.</w:t>
            </w:r>
          </w:p>
        </w:tc>
        <w:tc>
          <w:tcPr>
            <w:tcW w:w="2140" w:type="dxa"/>
          </w:tcPr>
          <w:p w14:paraId="20BB9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00 </w:t>
            </w:r>
          </w:p>
        </w:tc>
        <w:tc>
          <w:tcPr>
            <w:tcW w:w="2410" w:type="dxa"/>
          </w:tcPr>
          <w:p w14:paraId="58DA9C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71 000</w:t>
            </w:r>
          </w:p>
        </w:tc>
        <w:tc>
          <w:tcPr>
            <w:tcW w:w="2410" w:type="dxa"/>
          </w:tcPr>
          <w:p w14:paraId="67465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95 000</w:t>
            </w:r>
          </w:p>
        </w:tc>
        <w:tc>
          <w:tcPr>
            <w:tcW w:w="2410" w:type="dxa"/>
          </w:tcPr>
          <w:p w14:paraId="24E02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75 000</w:t>
            </w:r>
          </w:p>
        </w:tc>
      </w:tr>
      <w:tr w14:paraId="639D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15" w:type="dxa"/>
          </w:tcPr>
          <w:p w14:paraId="25578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22.08 - 06.09.</w:t>
            </w:r>
          </w:p>
        </w:tc>
        <w:tc>
          <w:tcPr>
            <w:tcW w:w="2140" w:type="dxa"/>
          </w:tcPr>
          <w:p w14:paraId="2A2346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50 0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00 </w:t>
            </w:r>
          </w:p>
        </w:tc>
        <w:tc>
          <w:tcPr>
            <w:tcW w:w="2410" w:type="dxa"/>
          </w:tcPr>
          <w:p w14:paraId="26469F2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65 000</w:t>
            </w:r>
          </w:p>
        </w:tc>
        <w:tc>
          <w:tcPr>
            <w:tcW w:w="2410" w:type="dxa"/>
          </w:tcPr>
          <w:p w14:paraId="41BCC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95 000</w:t>
            </w:r>
          </w:p>
        </w:tc>
        <w:tc>
          <w:tcPr>
            <w:tcW w:w="2410" w:type="dxa"/>
          </w:tcPr>
          <w:p w14:paraId="2B7CDE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70 000</w:t>
            </w:r>
          </w:p>
        </w:tc>
      </w:tr>
      <w:tr w14:paraId="07BE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15" w:type="dxa"/>
          </w:tcPr>
          <w:p w14:paraId="68B4B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27.08 – 10.09.</w:t>
            </w:r>
          </w:p>
        </w:tc>
        <w:tc>
          <w:tcPr>
            <w:tcW w:w="2140" w:type="dxa"/>
          </w:tcPr>
          <w:p w14:paraId="777D8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00 </w:t>
            </w:r>
          </w:p>
        </w:tc>
        <w:tc>
          <w:tcPr>
            <w:tcW w:w="2410" w:type="dxa"/>
          </w:tcPr>
          <w:p w14:paraId="26E21B8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60 000</w:t>
            </w:r>
          </w:p>
        </w:tc>
        <w:tc>
          <w:tcPr>
            <w:tcW w:w="2410" w:type="dxa"/>
          </w:tcPr>
          <w:p w14:paraId="2507C22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80 000</w:t>
            </w:r>
          </w:p>
        </w:tc>
        <w:tc>
          <w:tcPr>
            <w:tcW w:w="2410" w:type="dxa"/>
          </w:tcPr>
          <w:p w14:paraId="40B3C519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60 000</w:t>
            </w:r>
          </w:p>
        </w:tc>
      </w:tr>
      <w:tr w14:paraId="17C3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15" w:type="dxa"/>
          </w:tcPr>
          <w:p w14:paraId="7BB20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01.09-15.09.</w:t>
            </w:r>
          </w:p>
        </w:tc>
        <w:tc>
          <w:tcPr>
            <w:tcW w:w="2140" w:type="dxa"/>
          </w:tcPr>
          <w:p w14:paraId="78F56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00 </w:t>
            </w:r>
          </w:p>
        </w:tc>
        <w:tc>
          <w:tcPr>
            <w:tcW w:w="2410" w:type="dxa"/>
          </w:tcPr>
          <w:p w14:paraId="7AB7E465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55 000</w:t>
            </w:r>
          </w:p>
        </w:tc>
        <w:tc>
          <w:tcPr>
            <w:tcW w:w="2410" w:type="dxa"/>
          </w:tcPr>
          <w:p w14:paraId="57E4C74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70 000</w:t>
            </w:r>
          </w:p>
        </w:tc>
        <w:tc>
          <w:tcPr>
            <w:tcW w:w="2410" w:type="dxa"/>
          </w:tcPr>
          <w:p w14:paraId="223CE527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45 000</w:t>
            </w:r>
          </w:p>
        </w:tc>
      </w:tr>
      <w:tr w14:paraId="2B83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15" w:type="dxa"/>
          </w:tcPr>
          <w:p w14:paraId="5ABC45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06.09-20.09.</w:t>
            </w:r>
          </w:p>
        </w:tc>
        <w:tc>
          <w:tcPr>
            <w:tcW w:w="2140" w:type="dxa"/>
          </w:tcPr>
          <w:p w14:paraId="03D09F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00 </w:t>
            </w:r>
          </w:p>
        </w:tc>
        <w:tc>
          <w:tcPr>
            <w:tcW w:w="2410" w:type="dxa"/>
          </w:tcPr>
          <w:p w14:paraId="758E582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55 000</w:t>
            </w:r>
          </w:p>
        </w:tc>
        <w:tc>
          <w:tcPr>
            <w:tcW w:w="2410" w:type="dxa"/>
          </w:tcPr>
          <w:p w14:paraId="4636165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70 000</w:t>
            </w:r>
          </w:p>
        </w:tc>
        <w:tc>
          <w:tcPr>
            <w:tcW w:w="2410" w:type="dxa"/>
          </w:tcPr>
          <w:p w14:paraId="3B1D9699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45 000</w:t>
            </w:r>
          </w:p>
        </w:tc>
      </w:tr>
      <w:tr w14:paraId="714A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15" w:type="dxa"/>
          </w:tcPr>
          <w:p w14:paraId="46E0851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11.09-25.09</w:t>
            </w:r>
          </w:p>
        </w:tc>
        <w:tc>
          <w:tcPr>
            <w:tcW w:w="2140" w:type="dxa"/>
          </w:tcPr>
          <w:p w14:paraId="108EC06E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40 000</w:t>
            </w:r>
          </w:p>
        </w:tc>
        <w:tc>
          <w:tcPr>
            <w:tcW w:w="2410" w:type="dxa"/>
          </w:tcPr>
          <w:p w14:paraId="241D289F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55 000</w:t>
            </w:r>
          </w:p>
        </w:tc>
        <w:tc>
          <w:tcPr>
            <w:tcW w:w="2410" w:type="dxa"/>
          </w:tcPr>
          <w:p w14:paraId="1E8F2306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90 000</w:t>
            </w:r>
          </w:p>
        </w:tc>
        <w:tc>
          <w:tcPr>
            <w:tcW w:w="2410" w:type="dxa"/>
          </w:tcPr>
          <w:p w14:paraId="1924D61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45 000</w:t>
            </w:r>
          </w:p>
        </w:tc>
      </w:tr>
    </w:tbl>
    <w:p w14:paraId="5FB39791">
      <w:pPr>
        <w:pStyle w:val="10"/>
        <w:contextualSpacing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358BDA95">
      <w:pPr>
        <w:pStyle w:val="10"/>
        <w:contextualSpacing/>
        <w:rPr>
          <w:rFonts w:ascii="Times New Roman" w:hAnsi="Times New Roman" w:eastAsia="Times New Roman"/>
          <w:b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sz w:val="22"/>
          <w:szCs w:val="22"/>
          <w:lang w:eastAsia="ru-RU"/>
        </w:rPr>
        <w:t>Возможно размещение на дополнительном месте - 5000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RUB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3C9C683">
      <w:pPr>
        <w:pStyle w:val="10"/>
        <w:contextualSpacing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FF0000"/>
          <w:sz w:val="22"/>
          <w:szCs w:val="22"/>
        </w:rPr>
        <w:t>!!</w:t>
      </w:r>
      <w:r>
        <w:rPr>
          <w:rFonts w:ascii="Times New Roman" w:hAnsi="Times New Roman"/>
          <w:b/>
          <w:bCs/>
          <w:sz w:val="22"/>
          <w:szCs w:val="22"/>
        </w:rPr>
        <w:t xml:space="preserve"> курортный сбор в отеле: 100 российских рублей с человека/cутки (обязательно, оплачивается в отеле)</w:t>
      </w:r>
      <w:bookmarkEnd w:id="0"/>
    </w:p>
    <w:p w14:paraId="1D4AEE63">
      <w:pPr>
        <w:spacing w:after="0" w:line="240" w:lineRule="auto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Встоимость входит: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>проживание 10 ночей ,сопровождение на маршруте ,пользование инфраструктурой</w:t>
      </w:r>
    </w:p>
    <w:p w14:paraId="5EA81F35">
      <w:pPr>
        <w:spacing w:after="0" w:line="240" w:lineRule="auto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В стоимость не входит</w:t>
      </w:r>
      <w:r>
        <w:rPr>
          <w:rFonts w:ascii="Times New Roman" w:hAnsi="Times New Roman" w:eastAsia="Times New Roman"/>
          <w:sz w:val="22"/>
          <w:szCs w:val="22"/>
          <w:lang w:eastAsia="ru-RU"/>
        </w:rPr>
        <w:t>: информационно-транспортный пакет - 145 USD (дети до 12 лет 135 USD)</w:t>
      </w:r>
    </w:p>
    <w:p w14:paraId="72C22CE3">
      <w:pPr>
        <w:spacing w:after="0" w:line="240" w:lineRule="auto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туристическая услуга </w:t>
      </w:r>
      <w:bookmarkStart w:id="1" w:name="_GoBack"/>
      <w:bookmarkEnd w:id="1"/>
      <w:r>
        <w:rPr>
          <w:rFonts w:ascii="Times New Roman" w:hAnsi="Times New Roman" w:eastAsia="Times New Roman"/>
          <w:sz w:val="22"/>
          <w:szCs w:val="22"/>
          <w:lang w:eastAsia="ru-RU"/>
        </w:rPr>
        <w:t>– 150 BYN (дети до 12 лет 100 BYN),  медицинская страховка</w:t>
      </w:r>
    </w:p>
    <w:p w14:paraId="1E40EB3D">
      <w:pPr>
        <w:spacing w:after="0" w:line="240" w:lineRule="auto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курортный сбор по запросу (туристы от 18 лет)</w:t>
      </w:r>
    </w:p>
    <w:p w14:paraId="0B25511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трансфер до базы (500-600 RUB за машину)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760" w:right="1066" w:bottom="760" w:left="106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6A6C34"/>
    <w:rsid w:val="00055F35"/>
    <w:rsid w:val="000E3360"/>
    <w:rsid w:val="00100AF6"/>
    <w:rsid w:val="002048FC"/>
    <w:rsid w:val="0035627F"/>
    <w:rsid w:val="00813C2E"/>
    <w:rsid w:val="009A7BD5"/>
    <w:rsid w:val="00A82B92"/>
    <w:rsid w:val="00B90F59"/>
    <w:rsid w:val="00D276ED"/>
    <w:rsid w:val="00D76031"/>
    <w:rsid w:val="00EC7B51"/>
    <w:rsid w:val="00F14B9F"/>
    <w:rsid w:val="024F0B02"/>
    <w:rsid w:val="03002A8C"/>
    <w:rsid w:val="05E6748F"/>
    <w:rsid w:val="086A6C34"/>
    <w:rsid w:val="0AF55729"/>
    <w:rsid w:val="111C2BF7"/>
    <w:rsid w:val="193114E4"/>
    <w:rsid w:val="220B51CC"/>
    <w:rsid w:val="32251ADD"/>
    <w:rsid w:val="33093C2A"/>
    <w:rsid w:val="383C3A1E"/>
    <w:rsid w:val="4B712484"/>
    <w:rsid w:val="51DC666B"/>
    <w:rsid w:val="5C874317"/>
    <w:rsid w:val="5FBA23D2"/>
    <w:rsid w:val="69C37FAE"/>
    <w:rsid w:val="709215C0"/>
    <w:rsid w:val="716C0401"/>
    <w:rsid w:val="759B1DC0"/>
    <w:rsid w:val="78F260F8"/>
    <w:rsid w:val="78FB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qFormat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customStyle="1" w:styleId="8">
    <w:name w:val="Сетка таблицы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4"/>
    <w:link w:val="6"/>
    <w:qFormat/>
    <w:uiPriority w:val="0"/>
    <w:rPr>
      <w:rFonts w:ascii="Segoe UI" w:hAnsi="Segoe UI" w:cs="Segoe UI" w:eastAsiaTheme="minorHAnsi"/>
      <w:sz w:val="18"/>
      <w:szCs w:val="18"/>
      <w:lang w:eastAsia="en-US"/>
    </w:rPr>
  </w:style>
  <w:style w:type="paragraph" w:styleId="1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Заголовок 1 Знак"/>
    <w:basedOn w:val="4"/>
    <w:link w:val="2"/>
    <w:qFormat/>
    <w:uiPriority w:val="0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2023</Characters>
  <Lines>16</Lines>
  <Paragraphs>4</Paragraphs>
  <TotalTime>13</TotalTime>
  <ScaleCrop>false</ScaleCrop>
  <LinksUpToDate>false</LinksUpToDate>
  <CharactersWithSpaces>2373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2025-10-09T12:20:00Z</dcterms:created>
  <dc:creator>User</dc:creator>
  <cp:lastModifiedBy>Антонина Трофимова</cp:lastModifiedBy>
  <cp:lastPrinted>2024-03-18T12:01:00Z</cp:lastPrinted>
  <dcterms:modified xsi:type="dcterms:W3CDTF">2025-11-26T08:29:27Z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CA00E4C8B1B14D45B41B75628985DF16_13</vt:lpwstr>
  </property>
</Properties>
</file>